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56D43" w:rsidP="00256D43">
      <w:pPr>
        <w:spacing w:after="0" w:line="240" w:lineRule="auto"/>
        <w:jc w:val="center"/>
      </w:pPr>
      <w:fldSimple w:instr=" IMPORT &quot;https://www.arcat.com/clients/gfx/primacoustic.png&quot; \* MERGEFORMAT \d  \x \y">
        <w:r>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30C94D6F" w14:textId="329F3907" w:rsidR="0046324C" w:rsidRDefault="0046324C" w:rsidP="0046324C">
      <w:pPr>
        <w:pStyle w:val="ARCATParagraph"/>
      </w:pPr>
      <w:r>
        <w:t>Installation hardwar</w:t>
      </w:r>
      <w:r>
        <w:t>e – Broadway Suspension Hardware</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40E413AB" w14:textId="77777777" w:rsidR="0046324C" w:rsidRDefault="0046324C" w:rsidP="0046324C">
      <w:pPr>
        <w:pStyle w:val="ARCATArticle"/>
      </w:pPr>
      <w:r>
        <w:t>MANUFACTURERS</w:t>
      </w:r>
    </w:p>
    <w:p w14:paraId="08D36EFA" w14:textId="77777777" w:rsidR="0046324C" w:rsidRDefault="0046324C" w:rsidP="0046324C">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325516DB" w14:textId="77777777" w:rsidR="0046324C" w:rsidRDefault="0046324C" w:rsidP="0046324C">
      <w:pPr>
        <w:pStyle w:val="ARCATnote"/>
      </w:pPr>
      <w:r>
        <w:t>** NOTE TO SPECIFIER ** Delete one of the following two paragraphs; coordinate with requirements of Division 1 section on product options and substitutions.</w:t>
      </w:r>
    </w:p>
    <w:p w14:paraId="055AA595" w14:textId="77777777" w:rsidR="0046324C" w:rsidRDefault="0046324C" w:rsidP="0046324C">
      <w:pPr>
        <w:pStyle w:val="ARCATParagraph"/>
      </w:pPr>
      <w:r>
        <w:t>Substitutions: Not permitted.</w:t>
      </w:r>
    </w:p>
    <w:p w14:paraId="018EE654" w14:textId="77777777" w:rsidR="0046324C" w:rsidRDefault="0046324C" w:rsidP="0046324C">
      <w:pPr>
        <w:pStyle w:val="ARCATParagraph"/>
      </w:pPr>
      <w:r>
        <w:t>Requests for substitutions will be considered in accordance with provisions of Section 01 60 00 - Product Requirements.</w:t>
      </w:r>
    </w:p>
    <w:p w14:paraId="4FBB8EEC" w14:textId="77777777" w:rsidR="0046324C" w:rsidRDefault="0046324C" w:rsidP="0046324C">
      <w:pPr>
        <w:pStyle w:val="ARCATArticle"/>
        <w:numPr>
          <w:ilvl w:val="0"/>
          <w:numId w:val="0"/>
        </w:numPr>
        <w:ind w:left="576"/>
      </w:pPr>
    </w:p>
    <w:p w14:paraId="2F12EE60" w14:textId="77777777" w:rsidR="0046324C" w:rsidRDefault="0046324C" w:rsidP="0046324C">
      <w:pPr>
        <w:pStyle w:val="ARCATArticle"/>
      </w:pPr>
      <w:r>
        <w:t>INSTALLATION HARDWARE</w:t>
      </w:r>
    </w:p>
    <w:p w14:paraId="044F962C" w14:textId="77777777" w:rsidR="0046324C" w:rsidRDefault="0046324C" w:rsidP="0046324C">
      <w:pPr>
        <w:pStyle w:val="ARCATnote"/>
      </w:pPr>
      <w:r>
        <w:lastRenderedPageBreak/>
        <w:t>** NOTE TO SPECIFIER ** Delete hardware options not required.</w:t>
      </w:r>
    </w:p>
    <w:p w14:paraId="7C40B96C" w14:textId="77777777" w:rsidR="0046324C" w:rsidRDefault="0046324C" w:rsidP="0046324C">
      <w:pPr>
        <w:pStyle w:val="ARCATParagraph"/>
      </w:pPr>
      <w:r>
        <w:t xml:space="preserve">Corkscrew: A tensioned steel screw that twists into the edge of a panel for placement overhead. Combining Corkscrew with the </w:t>
      </w:r>
      <w:proofErr w:type="spellStart"/>
      <w:r>
        <w:t>SlipNot</w:t>
      </w:r>
      <w:proofErr w:type="spellEnd"/>
      <w:r>
        <w:t xml:space="preserve"> enables the panel to be quickly adjusted to achieve a uniform height.</w:t>
      </w:r>
    </w:p>
    <w:p w14:paraId="5A166137" w14:textId="77777777" w:rsidR="0046324C" w:rsidRDefault="0046324C" w:rsidP="0046324C">
      <w:pPr>
        <w:pStyle w:val="ARCATSubPara"/>
      </w:pPr>
      <w:r>
        <w:t>Material: Steel.</w:t>
      </w:r>
    </w:p>
    <w:p w14:paraId="279C53EC" w14:textId="77777777" w:rsidR="0046324C" w:rsidRDefault="0046324C" w:rsidP="0046324C">
      <w:pPr>
        <w:pStyle w:val="ARCATSubPara"/>
      </w:pPr>
      <w:r>
        <w:t xml:space="preserve">Load Limit: 45 </w:t>
      </w:r>
      <w:proofErr w:type="spellStart"/>
      <w:r>
        <w:t>lbs</w:t>
      </w:r>
      <w:proofErr w:type="spellEnd"/>
      <w:r>
        <w:t xml:space="preserve"> (20.4 kg) per anchor.</w:t>
      </w:r>
    </w:p>
    <w:p w14:paraId="334C4F84" w14:textId="77777777" w:rsidR="0046324C" w:rsidRDefault="0046324C" w:rsidP="0046324C">
      <w:pPr>
        <w:pStyle w:val="ARCATParagraph"/>
      </w:pPr>
      <w:r>
        <w:t xml:space="preserve">Helix: A solid zinc die-cast device that integrates an eye hole and a wide screw that create a reliable and sturdy anchor for hanging any panels as an acoustic cloud using the adjustable </w:t>
      </w:r>
      <w:proofErr w:type="spellStart"/>
      <w:r>
        <w:t>SlipNot</w:t>
      </w:r>
      <w:proofErr w:type="spellEnd"/>
      <w:r>
        <w:t xml:space="preserve"> suspension system.</w:t>
      </w:r>
    </w:p>
    <w:p w14:paraId="11933912" w14:textId="77777777" w:rsidR="0046324C" w:rsidRDefault="0046324C" w:rsidP="0046324C">
      <w:pPr>
        <w:pStyle w:val="ARCATSubPara"/>
      </w:pPr>
      <w:r>
        <w:t>Material: Plastic.</w:t>
      </w:r>
    </w:p>
    <w:p w14:paraId="58013144" w14:textId="77777777" w:rsidR="0046324C" w:rsidRDefault="0046324C" w:rsidP="0046324C">
      <w:pPr>
        <w:pStyle w:val="ARCATSubPara"/>
      </w:pPr>
      <w:r>
        <w:t>Load Limit: 45 lbs. (20.4 kg.) per anchor.</w:t>
      </w:r>
    </w:p>
    <w:p w14:paraId="40CBF3B7" w14:textId="77777777" w:rsidR="0046324C" w:rsidRDefault="0046324C" w:rsidP="0046324C">
      <w:pPr>
        <w:pStyle w:val="ARCATParagraph"/>
      </w:pPr>
      <w:proofErr w:type="spellStart"/>
      <w:r>
        <w:t>SlipNot</w:t>
      </w:r>
      <w:proofErr w:type="spellEnd"/>
      <w:r>
        <w:t xml:space="preserve">: A </w:t>
      </w:r>
      <w:proofErr w:type="gramStart"/>
      <w:r>
        <w:t>76 inch</w:t>
      </w:r>
      <w:proofErr w:type="gramEnd"/>
      <w:r>
        <w:t xml:space="preserve"> (1930 mm) suspension cable system. Aircraft steel rope with cam-style releasable hook for height adjustment at one end and an eye-sling at the other.</w:t>
      </w:r>
    </w:p>
    <w:p w14:paraId="6B51908A" w14:textId="77777777" w:rsidR="0046324C" w:rsidRDefault="0046324C" w:rsidP="0046324C">
      <w:pPr>
        <w:pStyle w:val="ARCATSubPara"/>
      </w:pPr>
      <w:r>
        <w:t>Attach sling to a suspension point and clip the hook onto panel using the Corkscrew or Helix panel mounting screws.</w:t>
      </w:r>
    </w:p>
    <w:p w14:paraId="3322EEE7" w14:textId="77777777" w:rsidR="0046324C" w:rsidRDefault="0046324C" w:rsidP="0046324C">
      <w:pPr>
        <w:pStyle w:val="ARCATSubPara"/>
      </w:pPr>
      <w:r>
        <w:t>Material: Steel.</w:t>
      </w:r>
    </w:p>
    <w:p w14:paraId="5E33D5A1" w14:textId="77777777" w:rsidR="0046324C" w:rsidRDefault="0046324C" w:rsidP="0046324C">
      <w:pPr>
        <w:pStyle w:val="ARCATSubPara"/>
      </w:pPr>
      <w:r>
        <w:t>Load Limit: 45 lbs. (20.4 kg.) per anchor.</w:t>
      </w:r>
    </w:p>
    <w:p w14:paraId="059766CC" w14:textId="77777777" w:rsidR="0046324C" w:rsidRDefault="0046324C" w:rsidP="0046324C">
      <w:pPr>
        <w:pStyle w:val="ARCATSubPara"/>
      </w:pPr>
      <w:r>
        <w:t xml:space="preserve">Cable Length: 76 </w:t>
      </w:r>
      <w:proofErr w:type="gramStart"/>
      <w:r>
        <w:t>inch</w:t>
      </w:r>
      <w:proofErr w:type="gramEnd"/>
      <w:r>
        <w:t xml:space="preserve"> (193 cm).</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2A1EF3"/>
    <w:rsid w:val="0046324C"/>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3</cp:revision>
  <dcterms:created xsi:type="dcterms:W3CDTF">2024-02-22T22:41:00Z</dcterms:created>
  <dcterms:modified xsi:type="dcterms:W3CDTF">2024-02-22T22:42:00Z</dcterms:modified>
</cp:coreProperties>
</file>