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F782F" w14:textId="77777777" w:rsidR="00761179" w:rsidRDefault="00761179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6554F022" w14:textId="77777777" w:rsidR="00761179" w:rsidRDefault="00761179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78C515E7" w14:textId="5DA3646D" w:rsidR="0069734A" w:rsidRDefault="008455DF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5828A7">
        <w:rPr>
          <w:rFonts w:ascii="CalibriLight" w:hAnsi="CalibriLight" w:cs="CalibriLight"/>
          <w:b/>
          <w:sz w:val="24"/>
          <w:szCs w:val="24"/>
        </w:rPr>
        <w:t>POSITION TITLE:</w:t>
      </w:r>
      <w:r>
        <w:rPr>
          <w:rFonts w:ascii="CalibriLight" w:hAnsi="CalibriLight" w:cs="CalibriLight"/>
          <w:sz w:val="24"/>
          <w:szCs w:val="24"/>
        </w:rPr>
        <w:t xml:space="preserve"> Territory Sales Manager</w:t>
      </w:r>
      <w:r w:rsidR="0069734A">
        <w:rPr>
          <w:rFonts w:ascii="CalibriLight" w:hAnsi="CalibriLight" w:cs="CalibriLight"/>
          <w:sz w:val="24"/>
          <w:szCs w:val="24"/>
        </w:rPr>
        <w:t xml:space="preserve"> </w:t>
      </w:r>
    </w:p>
    <w:p w14:paraId="409DDBC8" w14:textId="5EA71646" w:rsidR="006A1229" w:rsidRPr="004C1777" w:rsidRDefault="006A1229" w:rsidP="006815EF">
      <w:pPr>
        <w:rPr>
          <w:rFonts w:ascii="Calibri" w:eastAsia="Calibri" w:hAnsi="Calibri" w:cs="Times New Roman"/>
        </w:rPr>
      </w:pPr>
      <w:r w:rsidRPr="005828A7">
        <w:rPr>
          <w:rFonts w:ascii="CalibriLight" w:hAnsi="CalibriLight" w:cs="CalibriLight"/>
          <w:b/>
          <w:sz w:val="24"/>
          <w:szCs w:val="24"/>
        </w:rPr>
        <w:t>PRIMARY REGION:</w:t>
      </w:r>
      <w:r>
        <w:rPr>
          <w:rFonts w:ascii="CalibriLight" w:hAnsi="CalibriLight" w:cs="CalibriLight"/>
          <w:sz w:val="24"/>
          <w:szCs w:val="24"/>
        </w:rPr>
        <w:t xml:space="preserve"> </w:t>
      </w:r>
      <w:r w:rsidR="004C1777">
        <w:rPr>
          <w:rFonts w:ascii="CalibriLight" w:hAnsi="CalibriLight" w:cs="CalibriLight"/>
          <w:sz w:val="24"/>
          <w:szCs w:val="24"/>
        </w:rPr>
        <w:t xml:space="preserve">Western </w:t>
      </w:r>
      <w:r w:rsidR="006815EF">
        <w:rPr>
          <w:rFonts w:ascii="CalibriLight" w:hAnsi="CalibriLight" w:cs="CalibriLight"/>
          <w:sz w:val="24"/>
          <w:szCs w:val="24"/>
        </w:rPr>
        <w:t>USA Territory Manager (</w:t>
      </w:r>
      <w:r w:rsidR="004C1777">
        <w:rPr>
          <w:lang w:val="en-US"/>
        </w:rPr>
        <w:t>California, Oregon, Washington, Hawaii, Alaska, Arizona, Nevada, Idaho, Montana, Utah)</w:t>
      </w:r>
    </w:p>
    <w:p w14:paraId="479D0F76" w14:textId="421E45B7" w:rsidR="005828A7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5828A7">
        <w:rPr>
          <w:rFonts w:ascii="CalibriLight" w:hAnsi="CalibriLight" w:cs="CalibriLight"/>
          <w:b/>
          <w:sz w:val="24"/>
          <w:szCs w:val="24"/>
        </w:rPr>
        <w:t>DEPARTMENT:</w:t>
      </w:r>
      <w:r w:rsidR="005828A7">
        <w:rPr>
          <w:rFonts w:ascii="CalibriLight" w:hAnsi="CalibriLight" w:cs="CalibriLight"/>
          <w:sz w:val="24"/>
          <w:szCs w:val="24"/>
        </w:rPr>
        <w:t xml:space="preserve"> </w:t>
      </w:r>
      <w:proofErr w:type="spellStart"/>
      <w:r w:rsidR="005828A7">
        <w:rPr>
          <w:rFonts w:ascii="CalibriLight" w:hAnsi="CalibriLight" w:cs="CalibriLight"/>
          <w:sz w:val="24"/>
          <w:szCs w:val="24"/>
        </w:rPr>
        <w:t>Primacoustic</w:t>
      </w:r>
      <w:proofErr w:type="spellEnd"/>
      <w:r w:rsidR="005828A7">
        <w:rPr>
          <w:rFonts w:ascii="CalibriLight" w:hAnsi="CalibriLight" w:cs="CalibriLight"/>
          <w:sz w:val="24"/>
          <w:szCs w:val="24"/>
        </w:rPr>
        <w:t xml:space="preserve"> </w:t>
      </w:r>
      <w:r w:rsidR="004C1777">
        <w:rPr>
          <w:rFonts w:ascii="CalibriLight" w:hAnsi="CalibriLight" w:cs="CalibriLight"/>
          <w:sz w:val="24"/>
          <w:szCs w:val="24"/>
        </w:rPr>
        <w:t xml:space="preserve">Commercial </w:t>
      </w:r>
      <w:r w:rsidR="005828A7">
        <w:rPr>
          <w:rFonts w:ascii="CalibriLight" w:hAnsi="CalibriLight" w:cs="CalibriLight"/>
          <w:sz w:val="24"/>
          <w:szCs w:val="24"/>
        </w:rPr>
        <w:t>Sales</w:t>
      </w:r>
    </w:p>
    <w:p w14:paraId="497B3035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08A375F2" w14:textId="77777777" w:rsidR="0069734A" w:rsidRPr="00F15534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24"/>
          <w:szCs w:val="24"/>
        </w:rPr>
      </w:pPr>
      <w:r w:rsidRPr="00F15534">
        <w:rPr>
          <w:rFonts w:ascii="CalibriLight" w:hAnsi="CalibriLight" w:cs="CalibriLight"/>
          <w:b/>
          <w:sz w:val="24"/>
          <w:szCs w:val="24"/>
        </w:rPr>
        <w:t>REPORTING RELATIONSHIPS</w:t>
      </w:r>
    </w:p>
    <w:p w14:paraId="01F086B5" w14:textId="05E8835F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POSITION REPORTS TO: </w:t>
      </w:r>
      <w:proofErr w:type="spellStart"/>
      <w:r>
        <w:rPr>
          <w:rFonts w:ascii="CalibriLight" w:hAnsi="CalibriLight" w:cs="CalibriLight"/>
          <w:sz w:val="24"/>
          <w:szCs w:val="24"/>
        </w:rPr>
        <w:t>Primacoustic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North Americ</w:t>
      </w:r>
      <w:r w:rsidR="00F15534">
        <w:rPr>
          <w:rFonts w:ascii="CalibriLight" w:hAnsi="CalibriLight" w:cs="CalibriLight"/>
          <w:sz w:val="24"/>
          <w:szCs w:val="24"/>
        </w:rPr>
        <w:t>an Sales Manager</w:t>
      </w:r>
    </w:p>
    <w:p w14:paraId="1EF983C2" w14:textId="77777777" w:rsidR="00E76FDB" w:rsidRDefault="00E76FDB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21A7AC36" w14:textId="47AD2662" w:rsidR="005828A7" w:rsidRDefault="005828A7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24"/>
          <w:szCs w:val="24"/>
        </w:rPr>
      </w:pPr>
      <w:r>
        <w:rPr>
          <w:rFonts w:ascii="CalibriLight" w:hAnsi="CalibriLight" w:cs="CalibriLight"/>
          <w:b/>
          <w:sz w:val="24"/>
          <w:szCs w:val="24"/>
        </w:rPr>
        <w:t>Vision:</w:t>
      </w:r>
    </w:p>
    <w:p w14:paraId="3784AEDC" w14:textId="77777777" w:rsidR="005828A7" w:rsidRPr="005828A7" w:rsidRDefault="005828A7" w:rsidP="005828A7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5828A7">
        <w:rPr>
          <w:rFonts w:ascii="CalibriLight" w:hAnsi="CalibriLight" w:cs="CalibriLight"/>
          <w:sz w:val="24"/>
          <w:szCs w:val="24"/>
        </w:rPr>
        <w:t>Architectural Acoustics for a noisy world</w:t>
      </w:r>
    </w:p>
    <w:p w14:paraId="66AE0594" w14:textId="2D867112" w:rsidR="005828A7" w:rsidRDefault="005828A7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color w:val="FF0000"/>
          <w:sz w:val="24"/>
          <w:szCs w:val="24"/>
        </w:rPr>
      </w:pPr>
    </w:p>
    <w:p w14:paraId="15A3CFE4" w14:textId="7DC2FA4C" w:rsidR="005828A7" w:rsidRPr="005828A7" w:rsidRDefault="005828A7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color w:val="000000" w:themeColor="text1"/>
          <w:sz w:val="24"/>
          <w:szCs w:val="24"/>
        </w:rPr>
      </w:pPr>
      <w:r w:rsidRPr="005828A7">
        <w:rPr>
          <w:rFonts w:ascii="CalibriLight" w:hAnsi="CalibriLight" w:cs="CalibriLight"/>
          <w:b/>
          <w:color w:val="000000" w:themeColor="text1"/>
          <w:sz w:val="24"/>
          <w:szCs w:val="24"/>
        </w:rPr>
        <w:t>Mission:</w:t>
      </w:r>
    </w:p>
    <w:p w14:paraId="24BC342E" w14:textId="77777777" w:rsidR="005828A7" w:rsidRPr="005828A7" w:rsidRDefault="005828A7" w:rsidP="005828A7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5828A7">
        <w:rPr>
          <w:rFonts w:ascii="CalibriLight" w:hAnsi="CalibriLight" w:cs="CalibriLight"/>
          <w:sz w:val="24"/>
          <w:szCs w:val="24"/>
        </w:rPr>
        <w:t>We deliver essential acoustic treatment systems to improve sound quality and reduce noise</w:t>
      </w:r>
    </w:p>
    <w:p w14:paraId="2D666D95" w14:textId="486B0B02" w:rsidR="005828A7" w:rsidRDefault="005828A7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24"/>
          <w:szCs w:val="24"/>
        </w:rPr>
      </w:pPr>
    </w:p>
    <w:p w14:paraId="71A9E881" w14:textId="3AFA3F98" w:rsidR="0069734A" w:rsidRPr="00F15534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24"/>
          <w:szCs w:val="24"/>
        </w:rPr>
      </w:pPr>
      <w:r w:rsidRPr="00F15534">
        <w:rPr>
          <w:rFonts w:ascii="CalibriLight" w:hAnsi="CalibriLight" w:cs="CalibriLight"/>
          <w:b/>
          <w:sz w:val="24"/>
          <w:szCs w:val="24"/>
        </w:rPr>
        <w:t>POSITION PURPOSE</w:t>
      </w:r>
      <w:r w:rsidR="008B69A5" w:rsidRPr="00F15534">
        <w:rPr>
          <w:rFonts w:ascii="CalibriLight" w:hAnsi="CalibriLight" w:cs="CalibriLight"/>
          <w:b/>
          <w:sz w:val="24"/>
          <w:szCs w:val="24"/>
        </w:rPr>
        <w:t>:</w:t>
      </w:r>
    </w:p>
    <w:p w14:paraId="15634123" w14:textId="1BC69530" w:rsidR="002618B6" w:rsidRDefault="002618B6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2C561221" w14:textId="781DE366" w:rsidR="002618B6" w:rsidRPr="005828A7" w:rsidRDefault="002618B6" w:rsidP="005828A7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5828A7">
        <w:rPr>
          <w:rFonts w:ascii="CalibriLight" w:hAnsi="CalibriLight" w:cs="CalibriLight"/>
          <w:sz w:val="24"/>
          <w:szCs w:val="24"/>
        </w:rPr>
        <w:t>Manage your own regions (own your plan and your prospects and customers)</w:t>
      </w:r>
    </w:p>
    <w:p w14:paraId="5913EA5F" w14:textId="60584E62" w:rsidR="002618B6" w:rsidRPr="005828A7" w:rsidRDefault="002618B6" w:rsidP="005828A7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5828A7">
        <w:rPr>
          <w:rFonts w:ascii="CalibriLight" w:hAnsi="CalibriLight" w:cs="CalibriLight"/>
          <w:sz w:val="24"/>
          <w:szCs w:val="24"/>
        </w:rPr>
        <w:t xml:space="preserve">Self directed with </w:t>
      </w:r>
      <w:r w:rsidR="005828A7" w:rsidRPr="005828A7">
        <w:rPr>
          <w:rFonts w:ascii="CalibriLight" w:hAnsi="CalibriLight" w:cs="CalibriLight"/>
          <w:sz w:val="24"/>
          <w:szCs w:val="24"/>
        </w:rPr>
        <w:t xml:space="preserve">team and </w:t>
      </w:r>
      <w:r w:rsidRPr="005828A7">
        <w:rPr>
          <w:rFonts w:ascii="CalibriLight" w:hAnsi="CalibriLight" w:cs="CalibriLight"/>
          <w:sz w:val="24"/>
          <w:szCs w:val="24"/>
        </w:rPr>
        <w:t>corporate support</w:t>
      </w:r>
    </w:p>
    <w:p w14:paraId="510AF504" w14:textId="14140E1E" w:rsidR="002618B6" w:rsidRPr="005828A7" w:rsidRDefault="002618B6" w:rsidP="005828A7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5828A7">
        <w:rPr>
          <w:rFonts w:ascii="CalibriLight" w:hAnsi="CalibriLight" w:cs="CalibriLight"/>
          <w:sz w:val="24"/>
          <w:szCs w:val="24"/>
        </w:rPr>
        <w:t xml:space="preserve">Get in on the ground floor of </w:t>
      </w:r>
      <w:r w:rsidRPr="005828A7">
        <w:rPr>
          <w:rFonts w:ascii="CalibriLight" w:hAnsi="CalibriLight" w:cs="CalibriLight"/>
          <w:sz w:val="24"/>
          <w:szCs w:val="24"/>
          <w:u w:val="single"/>
        </w:rPr>
        <w:t>high growth</w:t>
      </w:r>
      <w:r w:rsidRPr="005828A7">
        <w:rPr>
          <w:rFonts w:ascii="CalibriLight" w:hAnsi="CalibriLight" w:cs="CalibriLight"/>
          <w:sz w:val="24"/>
          <w:szCs w:val="24"/>
        </w:rPr>
        <w:t xml:space="preserve"> opportunity</w:t>
      </w:r>
    </w:p>
    <w:p w14:paraId="79E9A476" w14:textId="606E459A" w:rsidR="002618B6" w:rsidRDefault="002618B6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01710156" w14:textId="085D95B6" w:rsidR="002618B6" w:rsidRPr="00F15534" w:rsidRDefault="00F15534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24"/>
          <w:szCs w:val="24"/>
        </w:rPr>
      </w:pPr>
      <w:r>
        <w:rPr>
          <w:rFonts w:ascii="CalibriLight" w:hAnsi="CalibriLight" w:cs="CalibriLight"/>
          <w:b/>
          <w:sz w:val="24"/>
          <w:szCs w:val="24"/>
        </w:rPr>
        <w:t xml:space="preserve">EXPERIENCE </w:t>
      </w:r>
      <w:r w:rsidR="005828A7">
        <w:rPr>
          <w:rFonts w:ascii="CalibriLight" w:hAnsi="CalibriLight" w:cs="CalibriLight"/>
          <w:b/>
          <w:sz w:val="24"/>
          <w:szCs w:val="24"/>
        </w:rPr>
        <w:t>REQUIREMENTS</w:t>
      </w:r>
      <w:r>
        <w:rPr>
          <w:rFonts w:ascii="CalibriLight" w:hAnsi="CalibriLight" w:cs="CalibriLight"/>
          <w:b/>
          <w:sz w:val="24"/>
          <w:szCs w:val="24"/>
        </w:rPr>
        <w:t>:</w:t>
      </w:r>
    </w:p>
    <w:p w14:paraId="1FBF99BB" w14:textId="14794E56" w:rsidR="002618B6" w:rsidRDefault="002618B6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0CBF03F3" w14:textId="264A82F6" w:rsidR="002618B6" w:rsidRPr="00F15534" w:rsidRDefault="00F15534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24"/>
          <w:szCs w:val="24"/>
        </w:rPr>
      </w:pPr>
      <w:r w:rsidRPr="00F15534">
        <w:rPr>
          <w:rFonts w:ascii="CalibriLight" w:hAnsi="CalibriLight" w:cs="CalibriLight"/>
          <w:b/>
          <w:sz w:val="24"/>
          <w:szCs w:val="24"/>
        </w:rPr>
        <w:t>Sale</w:t>
      </w:r>
      <w:r w:rsidR="00933D48">
        <w:rPr>
          <w:rFonts w:ascii="CalibriLight" w:hAnsi="CalibriLight" w:cs="CalibriLight"/>
          <w:b/>
          <w:sz w:val="24"/>
          <w:szCs w:val="24"/>
        </w:rPr>
        <w:t>s</w:t>
      </w:r>
      <w:r w:rsidRPr="00F15534">
        <w:rPr>
          <w:rFonts w:ascii="CalibriLight" w:hAnsi="CalibriLight" w:cs="CalibriLight"/>
          <w:b/>
          <w:sz w:val="24"/>
          <w:szCs w:val="24"/>
        </w:rPr>
        <w:t xml:space="preserve"> Professional</w:t>
      </w:r>
      <w:r>
        <w:rPr>
          <w:rFonts w:ascii="CalibriLight" w:hAnsi="CalibriLight" w:cs="CalibriLight"/>
          <w:b/>
          <w:sz w:val="24"/>
          <w:szCs w:val="24"/>
        </w:rPr>
        <w:t xml:space="preserve"> (Must)</w:t>
      </w:r>
      <w:r w:rsidRPr="00F15534">
        <w:rPr>
          <w:rFonts w:ascii="CalibriLight" w:hAnsi="CalibriLight" w:cs="CalibriLight"/>
          <w:b/>
          <w:sz w:val="24"/>
          <w:szCs w:val="24"/>
        </w:rPr>
        <w:t>:</w:t>
      </w:r>
    </w:p>
    <w:p w14:paraId="277ED4DC" w14:textId="7F912A1E" w:rsidR="002618B6" w:rsidRPr="003C53FC" w:rsidRDefault="002618B6" w:rsidP="003C53FC">
      <w:pPr>
        <w:pStyle w:val="ListParagraph"/>
        <w:numPr>
          <w:ilvl w:val="0"/>
          <w:numId w:val="7"/>
        </w:num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3C53FC">
        <w:rPr>
          <w:rFonts w:ascii="CalibriLight" w:hAnsi="CalibriLight" w:cs="CalibriLight"/>
          <w:sz w:val="24"/>
          <w:szCs w:val="24"/>
        </w:rPr>
        <w:t>Sales pro - high performance, High energy and discipline Customer first mindset.</w:t>
      </w:r>
    </w:p>
    <w:p w14:paraId="7F09AF90" w14:textId="101F34B1" w:rsidR="003C53FC" w:rsidRPr="003C53FC" w:rsidRDefault="003C53FC" w:rsidP="003C53FC">
      <w:pPr>
        <w:pStyle w:val="ListParagraph"/>
        <w:numPr>
          <w:ilvl w:val="0"/>
          <w:numId w:val="7"/>
        </w:num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3C53FC">
        <w:rPr>
          <w:rFonts w:ascii="CalibriLight" w:hAnsi="CalibriLight" w:cs="CalibriLight"/>
          <w:sz w:val="24"/>
          <w:szCs w:val="24"/>
        </w:rPr>
        <w:t>Consultative selling approach</w:t>
      </w:r>
    </w:p>
    <w:p w14:paraId="390E04CC" w14:textId="77777777" w:rsidR="002618B6" w:rsidRPr="002618B6" w:rsidRDefault="002618B6" w:rsidP="002618B6">
      <w:pPr>
        <w:pStyle w:val="ListParagraph"/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2D9BCFA3" w14:textId="0EA11D3B" w:rsidR="002618B6" w:rsidRPr="00F15534" w:rsidRDefault="002618B6" w:rsidP="002618B6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24"/>
          <w:szCs w:val="24"/>
        </w:rPr>
      </w:pPr>
      <w:r w:rsidRPr="00F15534">
        <w:rPr>
          <w:rFonts w:ascii="CalibriLight" w:hAnsi="CalibriLight" w:cs="CalibriLight"/>
          <w:b/>
          <w:sz w:val="24"/>
          <w:szCs w:val="24"/>
        </w:rPr>
        <w:t>Industry / Channel:</w:t>
      </w:r>
    </w:p>
    <w:p w14:paraId="45A01B8A" w14:textId="6941CAC2" w:rsidR="002618B6" w:rsidRPr="002618B6" w:rsidRDefault="002618B6" w:rsidP="002618B6">
      <w:pPr>
        <w:pStyle w:val="ListParagraph"/>
        <w:numPr>
          <w:ilvl w:val="0"/>
          <w:numId w:val="5"/>
        </w:num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2618B6">
        <w:rPr>
          <w:rFonts w:ascii="CalibriLight" w:hAnsi="CalibriLight" w:cs="CalibriLight"/>
          <w:sz w:val="24"/>
          <w:szCs w:val="24"/>
        </w:rPr>
        <w:t>Construction: MFG., Distribution, Architect, engineering, contractor (related sales role)</w:t>
      </w:r>
    </w:p>
    <w:p w14:paraId="1C0C6938" w14:textId="232D3CAC" w:rsidR="002618B6" w:rsidRDefault="002618B6" w:rsidP="002618B6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197D5639" w14:textId="01C5F452" w:rsidR="002618B6" w:rsidRPr="00F15534" w:rsidRDefault="002618B6" w:rsidP="002618B6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24"/>
          <w:szCs w:val="24"/>
        </w:rPr>
      </w:pPr>
      <w:r w:rsidRPr="00F15534">
        <w:rPr>
          <w:rFonts w:ascii="CalibriLight" w:hAnsi="CalibriLight" w:cs="CalibriLight"/>
          <w:b/>
          <w:sz w:val="24"/>
          <w:szCs w:val="24"/>
        </w:rPr>
        <w:t>More specifically ideal</w:t>
      </w:r>
      <w:r w:rsidR="005828A7">
        <w:rPr>
          <w:rFonts w:ascii="CalibriLight" w:hAnsi="CalibriLight" w:cs="CalibriLight"/>
          <w:b/>
          <w:sz w:val="24"/>
          <w:szCs w:val="24"/>
        </w:rPr>
        <w:t xml:space="preserve"> Industries to </w:t>
      </w:r>
      <w:proofErr w:type="gramStart"/>
      <w:r w:rsidR="005828A7">
        <w:rPr>
          <w:rFonts w:ascii="CalibriLight" w:hAnsi="CalibriLight" w:cs="CalibriLight"/>
          <w:b/>
          <w:sz w:val="24"/>
          <w:szCs w:val="24"/>
        </w:rPr>
        <w:t>Draw</w:t>
      </w:r>
      <w:proofErr w:type="gramEnd"/>
      <w:r w:rsidR="005828A7">
        <w:rPr>
          <w:rFonts w:ascii="CalibriLight" w:hAnsi="CalibriLight" w:cs="CalibriLight"/>
          <w:b/>
          <w:sz w:val="24"/>
          <w:szCs w:val="24"/>
        </w:rPr>
        <w:t xml:space="preserve"> from</w:t>
      </w:r>
      <w:r w:rsidRPr="00F15534">
        <w:rPr>
          <w:rFonts w:ascii="CalibriLight" w:hAnsi="CalibriLight" w:cs="CalibriLight"/>
          <w:b/>
          <w:sz w:val="24"/>
          <w:szCs w:val="24"/>
        </w:rPr>
        <w:t xml:space="preserve">: </w:t>
      </w:r>
    </w:p>
    <w:p w14:paraId="3BBE3FB3" w14:textId="0C9E9497" w:rsidR="002618B6" w:rsidRDefault="002618B6" w:rsidP="002618B6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3AB7212C" w14:textId="69DAD202" w:rsidR="002618B6" w:rsidRDefault="002618B6" w:rsidP="002618B6">
      <w:pPr>
        <w:pStyle w:val="ListParagraph"/>
        <w:numPr>
          <w:ilvl w:val="0"/>
          <w:numId w:val="4"/>
        </w:num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2618B6">
        <w:rPr>
          <w:rFonts w:ascii="CalibriLight" w:hAnsi="CalibriLight" w:cs="CalibriLight"/>
          <w:sz w:val="24"/>
          <w:szCs w:val="24"/>
        </w:rPr>
        <w:t>AV integration / Pro Audio (Commercial)</w:t>
      </w:r>
    </w:p>
    <w:p w14:paraId="0AB79702" w14:textId="2271FF58" w:rsidR="002618B6" w:rsidRDefault="002618B6" w:rsidP="002618B6">
      <w:pPr>
        <w:pStyle w:val="ListParagraph"/>
        <w:numPr>
          <w:ilvl w:val="0"/>
          <w:numId w:val="4"/>
        </w:num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Home Automation</w:t>
      </w:r>
    </w:p>
    <w:p w14:paraId="0A5DA95D" w14:textId="2F243DB3" w:rsidR="008455DF" w:rsidRDefault="008455DF" w:rsidP="002618B6">
      <w:pPr>
        <w:pStyle w:val="ListParagraph"/>
        <w:numPr>
          <w:ilvl w:val="0"/>
          <w:numId w:val="4"/>
        </w:num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Office supply</w:t>
      </w:r>
    </w:p>
    <w:p w14:paraId="16BA3F8B" w14:textId="48B68385" w:rsidR="002618B6" w:rsidRPr="002618B6" w:rsidRDefault="002618B6" w:rsidP="002618B6">
      <w:pPr>
        <w:pStyle w:val="ListParagraph"/>
        <w:numPr>
          <w:ilvl w:val="0"/>
          <w:numId w:val="4"/>
        </w:num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Electrical supply wholesale distribution</w:t>
      </w:r>
    </w:p>
    <w:p w14:paraId="4BD8B880" w14:textId="3702DEF6" w:rsidR="002618B6" w:rsidRPr="002618B6" w:rsidRDefault="002618B6" w:rsidP="002618B6">
      <w:pPr>
        <w:pStyle w:val="ListParagraph"/>
        <w:numPr>
          <w:ilvl w:val="0"/>
          <w:numId w:val="4"/>
        </w:num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2618B6">
        <w:rPr>
          <w:rFonts w:ascii="CalibriLight" w:hAnsi="CalibriLight" w:cs="CalibriLight"/>
          <w:sz w:val="24"/>
          <w:szCs w:val="24"/>
        </w:rPr>
        <w:t>Drywall ceiling tile subcontracting</w:t>
      </w:r>
    </w:p>
    <w:p w14:paraId="446934D1" w14:textId="79093CFC" w:rsidR="002618B6" w:rsidRPr="002618B6" w:rsidRDefault="002618B6" w:rsidP="002618B6">
      <w:pPr>
        <w:pStyle w:val="ListParagraph"/>
        <w:numPr>
          <w:ilvl w:val="0"/>
          <w:numId w:val="4"/>
        </w:num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2618B6">
        <w:rPr>
          <w:rFonts w:ascii="CalibriLight" w:hAnsi="CalibriLight" w:cs="CalibriLight"/>
          <w:sz w:val="24"/>
          <w:szCs w:val="24"/>
        </w:rPr>
        <w:t>Architectural speciality products</w:t>
      </w:r>
    </w:p>
    <w:p w14:paraId="72758375" w14:textId="5F95D0FF" w:rsidR="002618B6" w:rsidRPr="002618B6" w:rsidRDefault="002618B6" w:rsidP="002618B6">
      <w:pPr>
        <w:pStyle w:val="ListParagraph"/>
        <w:numPr>
          <w:ilvl w:val="0"/>
          <w:numId w:val="4"/>
        </w:num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2618B6">
        <w:rPr>
          <w:rFonts w:ascii="CalibriLight" w:hAnsi="CalibriLight" w:cs="CalibriLight"/>
          <w:sz w:val="24"/>
          <w:szCs w:val="24"/>
        </w:rPr>
        <w:t>AV and Acoustical Consultants / Engineers</w:t>
      </w:r>
    </w:p>
    <w:p w14:paraId="117FAEB7" w14:textId="4CA0E051" w:rsidR="002618B6" w:rsidRPr="002618B6" w:rsidRDefault="002618B6" w:rsidP="002618B6">
      <w:pPr>
        <w:pStyle w:val="ListParagraph"/>
        <w:numPr>
          <w:ilvl w:val="0"/>
          <w:numId w:val="4"/>
        </w:num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2618B6">
        <w:rPr>
          <w:rFonts w:ascii="CalibriLight" w:hAnsi="CalibriLight" w:cs="CalibriLight"/>
          <w:sz w:val="24"/>
          <w:szCs w:val="24"/>
        </w:rPr>
        <w:t>Acoustic: Manufacturer / distribution</w:t>
      </w:r>
    </w:p>
    <w:p w14:paraId="52CA5180" w14:textId="23DCEF3B" w:rsidR="002618B6" w:rsidRPr="002618B6" w:rsidRDefault="002618B6" w:rsidP="002618B6">
      <w:pPr>
        <w:pStyle w:val="ListParagraph"/>
        <w:numPr>
          <w:ilvl w:val="0"/>
          <w:numId w:val="4"/>
        </w:num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2618B6">
        <w:rPr>
          <w:rFonts w:ascii="CalibriLight" w:hAnsi="CalibriLight" w:cs="CalibriLight"/>
          <w:sz w:val="24"/>
          <w:szCs w:val="24"/>
        </w:rPr>
        <w:lastRenderedPageBreak/>
        <w:t>Noise and vibration control</w:t>
      </w:r>
    </w:p>
    <w:p w14:paraId="6BA51623" w14:textId="77777777" w:rsidR="002618B6" w:rsidRDefault="002618B6" w:rsidP="002618B6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07D467B4" w14:textId="77777777" w:rsidR="002618B6" w:rsidRDefault="002618B6" w:rsidP="002618B6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bookmarkStart w:id="0" w:name="_GoBack"/>
      <w:bookmarkEnd w:id="0"/>
    </w:p>
    <w:p w14:paraId="7793C5FB" w14:textId="516E8515" w:rsidR="0069734A" w:rsidRPr="00F15534" w:rsidRDefault="00F15534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24"/>
          <w:szCs w:val="24"/>
        </w:rPr>
      </w:pPr>
      <w:r w:rsidRPr="00F15534">
        <w:rPr>
          <w:rFonts w:ascii="CalibriLight" w:hAnsi="CalibriLight" w:cs="CalibriLight"/>
          <w:b/>
          <w:sz w:val="24"/>
          <w:szCs w:val="24"/>
        </w:rPr>
        <w:t>POSITION QUALIFICATIONS AND JOB DUTIES</w:t>
      </w:r>
    </w:p>
    <w:p w14:paraId="2CCF814E" w14:textId="0945199F" w:rsidR="001B5AD1" w:rsidRDefault="001B5AD1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5577A8F6" w14:textId="2577C6B7" w:rsidR="0069734A" w:rsidRPr="005828A7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24"/>
          <w:szCs w:val="24"/>
        </w:rPr>
      </w:pPr>
      <w:r w:rsidRPr="005828A7">
        <w:rPr>
          <w:rFonts w:ascii="CalibriLight" w:hAnsi="CalibriLight" w:cs="CalibriLight"/>
          <w:b/>
          <w:sz w:val="24"/>
          <w:szCs w:val="24"/>
        </w:rPr>
        <w:t>JOB DUTIES:</w:t>
      </w:r>
    </w:p>
    <w:p w14:paraId="7F0F19F1" w14:textId="77777777" w:rsidR="00FF5ECC" w:rsidRDefault="00FF5ECC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6A99CD4A" w14:textId="14609389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1. Actively manage established and new </w:t>
      </w:r>
      <w:r w:rsidR="00F15534">
        <w:rPr>
          <w:rFonts w:ascii="CalibriLight" w:hAnsi="CalibriLight" w:cs="CalibriLight"/>
          <w:sz w:val="24"/>
          <w:szCs w:val="24"/>
        </w:rPr>
        <w:t xml:space="preserve">customer </w:t>
      </w:r>
      <w:r>
        <w:rPr>
          <w:rFonts w:ascii="CalibriLight" w:hAnsi="CalibriLight" w:cs="CalibriLight"/>
          <w:sz w:val="24"/>
          <w:szCs w:val="24"/>
        </w:rPr>
        <w:t>relationships within an assigned territory.</w:t>
      </w:r>
    </w:p>
    <w:p w14:paraId="29658D9D" w14:textId="5808AC6F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2. Train and Educate </w:t>
      </w:r>
      <w:r w:rsidR="00907C61">
        <w:rPr>
          <w:rFonts w:ascii="CalibriLight" w:hAnsi="CalibriLight" w:cs="CalibriLight"/>
          <w:sz w:val="24"/>
          <w:szCs w:val="24"/>
        </w:rPr>
        <w:t>customers</w:t>
      </w:r>
      <w:r>
        <w:rPr>
          <w:rFonts w:ascii="CalibriLight" w:hAnsi="CalibriLight" w:cs="CalibriLight"/>
          <w:sz w:val="24"/>
          <w:szCs w:val="24"/>
        </w:rPr>
        <w:t xml:space="preserve"> on </w:t>
      </w:r>
      <w:proofErr w:type="spellStart"/>
      <w:r>
        <w:rPr>
          <w:rFonts w:ascii="CalibriLight" w:hAnsi="CalibriLight" w:cs="CalibriLight"/>
          <w:sz w:val="24"/>
          <w:szCs w:val="24"/>
        </w:rPr>
        <w:t>Primacoustic</w:t>
      </w:r>
      <w:proofErr w:type="spellEnd"/>
      <w:r>
        <w:rPr>
          <w:rFonts w:ascii="CalibriLight" w:hAnsi="CalibriLight" w:cs="CalibriLight"/>
          <w:sz w:val="24"/>
          <w:szCs w:val="24"/>
        </w:rPr>
        <w:t xml:space="preserve"> products.</w:t>
      </w:r>
    </w:p>
    <w:p w14:paraId="37F691EF" w14:textId="59311221" w:rsidR="0069734A" w:rsidRDefault="00F15534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3. Support design and installation of major projects with key accounts.</w:t>
      </w:r>
    </w:p>
    <w:p w14:paraId="7C39F210" w14:textId="77777777" w:rsidR="005828A7" w:rsidRDefault="00F15534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4. Grow topline revenue while meeting margin targets.</w:t>
      </w:r>
    </w:p>
    <w:p w14:paraId="5B05E556" w14:textId="5E5C1ABF" w:rsidR="0069734A" w:rsidRDefault="005828A7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5. </w:t>
      </w:r>
      <w:r w:rsidR="003C53FC">
        <w:rPr>
          <w:rFonts w:ascii="CalibriLight" w:hAnsi="CalibriLight" w:cs="CalibriLight"/>
          <w:sz w:val="24"/>
          <w:szCs w:val="24"/>
        </w:rPr>
        <w:t>E</w:t>
      </w:r>
      <w:r w:rsidR="0069734A">
        <w:rPr>
          <w:rFonts w:ascii="CalibriLight" w:hAnsi="CalibriLight" w:cs="CalibriLight"/>
          <w:sz w:val="24"/>
          <w:szCs w:val="24"/>
        </w:rPr>
        <w:t>ffectively communicate territory activities, both verbally and via weekly written reports,</w:t>
      </w:r>
    </w:p>
    <w:p w14:paraId="0C3C077C" w14:textId="00C2FE56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with</w:t>
      </w:r>
      <w:proofErr w:type="gramEnd"/>
      <w:r>
        <w:rPr>
          <w:rFonts w:ascii="CalibriLight" w:hAnsi="CalibriLight" w:cs="CalibriLight"/>
          <w:sz w:val="24"/>
          <w:szCs w:val="24"/>
        </w:rPr>
        <w:t xml:space="preserve"> Regional Accounts Manager, on a timely basis.</w:t>
      </w:r>
    </w:p>
    <w:p w14:paraId="4191354C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6. Support industry and Company related events and activities, including but not limited to</w:t>
      </w:r>
    </w:p>
    <w:p w14:paraId="7AB67EBF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retailer</w:t>
      </w:r>
      <w:proofErr w:type="gramEnd"/>
      <w:r>
        <w:rPr>
          <w:rFonts w:ascii="CalibriLight" w:hAnsi="CalibriLight" w:cs="CalibriLight"/>
          <w:sz w:val="24"/>
          <w:szCs w:val="24"/>
        </w:rPr>
        <w:t xml:space="preserve"> events/demos, trade shows, training schools, and regional training center activities.</w:t>
      </w:r>
    </w:p>
    <w:p w14:paraId="462952EF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7. Able and willing to work necessary hours to meet all project deadlines, travel when</w:t>
      </w:r>
    </w:p>
    <w:p w14:paraId="3A5F63E1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necessary</w:t>
      </w:r>
      <w:proofErr w:type="gramEnd"/>
      <w:r>
        <w:rPr>
          <w:rFonts w:ascii="CalibriLight" w:hAnsi="CalibriLight" w:cs="CalibriLight"/>
          <w:sz w:val="24"/>
          <w:szCs w:val="24"/>
        </w:rPr>
        <w:t>.</w:t>
      </w:r>
    </w:p>
    <w:p w14:paraId="78878C65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8. Develop mutually beneficial, respectful, and effective relationships with peers to ensure</w:t>
      </w:r>
    </w:p>
    <w:p w14:paraId="032200D9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seamless</w:t>
      </w:r>
      <w:proofErr w:type="gramEnd"/>
      <w:r>
        <w:rPr>
          <w:rFonts w:ascii="CalibriLight" w:hAnsi="CalibriLight" w:cs="CalibriLight"/>
          <w:sz w:val="24"/>
          <w:szCs w:val="24"/>
        </w:rPr>
        <w:t xml:space="preserve"> coordination between departments, maximize synergy, and maintain a shared</w:t>
      </w:r>
    </w:p>
    <w:p w14:paraId="4A872593" w14:textId="5D12C7DE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vision</w:t>
      </w:r>
      <w:proofErr w:type="gramEnd"/>
      <w:r>
        <w:rPr>
          <w:rFonts w:ascii="CalibriLight" w:hAnsi="CalibriLight" w:cs="CalibriLight"/>
          <w:sz w:val="24"/>
          <w:szCs w:val="24"/>
        </w:rPr>
        <w:t>, strategy, and focus.</w:t>
      </w:r>
    </w:p>
    <w:p w14:paraId="348A8A3B" w14:textId="27B138AC" w:rsidR="00A446C3" w:rsidRDefault="009F7F95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9. Effectively communicate with a diverse variety of market segments including but not limited to; House of Worship, Construction (Drywall, Acoustic Ceiling), Architects, Consultants, Distributors, Retail Professionals, AV Professionals, Hospitality Industry Professionals, Facilities Management Professionals</w:t>
      </w:r>
      <w:r w:rsidR="00105428">
        <w:rPr>
          <w:rFonts w:ascii="CalibriLight" w:hAnsi="CalibriLight" w:cs="CalibriLight"/>
          <w:sz w:val="24"/>
          <w:szCs w:val="24"/>
        </w:rPr>
        <w:t xml:space="preserve"> etc.</w:t>
      </w:r>
    </w:p>
    <w:p w14:paraId="3DB960B5" w14:textId="34BB00A3" w:rsidR="0069734A" w:rsidRDefault="009F7F95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10.</w:t>
      </w:r>
      <w:r w:rsidR="0069734A">
        <w:rPr>
          <w:rFonts w:ascii="CalibriLight" w:hAnsi="CalibriLight" w:cs="CalibriLight"/>
          <w:sz w:val="24"/>
          <w:szCs w:val="24"/>
        </w:rPr>
        <w:t xml:space="preserve"> Other Duties- Please note this job description is not designed to cover or contain a</w:t>
      </w:r>
    </w:p>
    <w:p w14:paraId="0BBFC43E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comprehensive</w:t>
      </w:r>
      <w:proofErr w:type="gramEnd"/>
      <w:r>
        <w:rPr>
          <w:rFonts w:ascii="CalibriLight" w:hAnsi="CalibriLight" w:cs="CalibriLight"/>
          <w:sz w:val="24"/>
          <w:szCs w:val="24"/>
        </w:rPr>
        <w:t xml:space="preserve"> listing of activities, duties or responsibilities that are required of the employee</w:t>
      </w:r>
    </w:p>
    <w:p w14:paraId="56D832BF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for</w:t>
      </w:r>
      <w:proofErr w:type="gramEnd"/>
      <w:r>
        <w:rPr>
          <w:rFonts w:ascii="CalibriLight" w:hAnsi="CalibriLight" w:cs="CalibriLight"/>
          <w:sz w:val="24"/>
          <w:szCs w:val="24"/>
        </w:rPr>
        <w:t xml:space="preserve"> this job. Duties, responsibilities and activities may change at any time with or without</w:t>
      </w:r>
    </w:p>
    <w:p w14:paraId="3F1FBA61" w14:textId="513A664D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notice</w:t>
      </w:r>
      <w:proofErr w:type="gramEnd"/>
      <w:r>
        <w:rPr>
          <w:rFonts w:ascii="CalibriLight" w:hAnsi="CalibriLight" w:cs="CalibriLight"/>
          <w:sz w:val="24"/>
          <w:szCs w:val="24"/>
        </w:rPr>
        <w:t>.</w:t>
      </w:r>
    </w:p>
    <w:p w14:paraId="48736A2B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3F3DF1C8" w14:textId="0EBCD76E" w:rsidR="0069734A" w:rsidRPr="005828A7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24"/>
          <w:szCs w:val="24"/>
        </w:rPr>
      </w:pPr>
      <w:r w:rsidRPr="005828A7">
        <w:rPr>
          <w:rFonts w:ascii="CalibriLight" w:hAnsi="CalibriLight" w:cs="CalibriLight"/>
          <w:b/>
          <w:sz w:val="24"/>
          <w:szCs w:val="24"/>
        </w:rPr>
        <w:t>CORE COMPETENCIES</w:t>
      </w:r>
    </w:p>
    <w:p w14:paraId="7DA14856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6AC746E5" w14:textId="47180C44" w:rsidR="0069734A" w:rsidRPr="00FF5ECC" w:rsidRDefault="00FF5ECC" w:rsidP="00FF5ECC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5828A7">
        <w:rPr>
          <w:rFonts w:ascii="CalibriLight" w:hAnsi="CalibriLight" w:cs="CalibriLight"/>
          <w:b/>
          <w:sz w:val="24"/>
          <w:szCs w:val="24"/>
        </w:rPr>
        <w:t>1.</w:t>
      </w:r>
      <w:r w:rsidR="005828A7" w:rsidRPr="005828A7">
        <w:rPr>
          <w:rFonts w:ascii="CalibriLight" w:hAnsi="CalibriLight" w:cs="CalibriLight"/>
          <w:b/>
          <w:sz w:val="24"/>
          <w:szCs w:val="24"/>
        </w:rPr>
        <w:t xml:space="preserve"> </w:t>
      </w:r>
      <w:r w:rsidR="0069734A" w:rsidRPr="005828A7">
        <w:rPr>
          <w:rFonts w:ascii="CalibriLight" w:hAnsi="CalibriLight" w:cs="CalibriLight"/>
          <w:b/>
          <w:sz w:val="24"/>
          <w:szCs w:val="24"/>
        </w:rPr>
        <w:t>Active Communications (Verbal, Written, Listening Skills)</w:t>
      </w:r>
      <w:r w:rsidR="0069734A" w:rsidRPr="00FF5ECC">
        <w:rPr>
          <w:rFonts w:ascii="CalibriLight" w:hAnsi="CalibriLight" w:cs="CalibriLight"/>
          <w:sz w:val="24"/>
          <w:szCs w:val="24"/>
        </w:rPr>
        <w:t xml:space="preserve"> – Clearly expresses ideas, </w:t>
      </w:r>
      <w:r w:rsidR="00E76FDB" w:rsidRPr="00FF5ECC">
        <w:rPr>
          <w:rFonts w:ascii="CalibriLight" w:hAnsi="CalibriLight" w:cs="CalibriLight"/>
          <w:sz w:val="24"/>
          <w:szCs w:val="24"/>
        </w:rPr>
        <w:t>information, and</w:t>
      </w:r>
      <w:r w:rsidR="0069734A" w:rsidRPr="00FF5ECC">
        <w:rPr>
          <w:rFonts w:ascii="CalibriLight" w:hAnsi="CalibriLight" w:cs="CalibriLight"/>
          <w:sz w:val="24"/>
          <w:szCs w:val="24"/>
        </w:rPr>
        <w:t xml:space="preserve"> concerns both verbally and in written format in both positive and negative situations.</w:t>
      </w:r>
      <w:r w:rsidRPr="00FF5ECC">
        <w:rPr>
          <w:rFonts w:ascii="CalibriLight" w:hAnsi="CalibriLight" w:cs="CalibriLight"/>
          <w:sz w:val="24"/>
          <w:szCs w:val="24"/>
        </w:rPr>
        <w:t xml:space="preserve"> </w:t>
      </w:r>
      <w:r w:rsidR="0069734A" w:rsidRPr="00FF5ECC">
        <w:rPr>
          <w:rFonts w:ascii="CalibriLight" w:hAnsi="CalibriLight" w:cs="CalibriLight"/>
          <w:sz w:val="24"/>
          <w:szCs w:val="24"/>
        </w:rPr>
        <w:t>Actively listens, offers full attention when others speak, gives verbal and nonverbal cues of</w:t>
      </w:r>
      <w:r w:rsidRPr="00FF5ECC">
        <w:rPr>
          <w:rFonts w:ascii="CalibriLight" w:hAnsi="CalibriLight" w:cs="CalibriLight"/>
          <w:sz w:val="24"/>
          <w:szCs w:val="24"/>
        </w:rPr>
        <w:t xml:space="preserve"> </w:t>
      </w:r>
      <w:r w:rsidR="0069734A" w:rsidRPr="00FF5ECC">
        <w:rPr>
          <w:rFonts w:ascii="CalibriLight" w:hAnsi="CalibriLight" w:cs="CalibriLight"/>
          <w:sz w:val="24"/>
          <w:szCs w:val="24"/>
        </w:rPr>
        <w:t>interest, asks questions for clarification, and paraphrases to ensure understanding. Actively</w:t>
      </w:r>
      <w:r w:rsidRPr="00FF5ECC">
        <w:rPr>
          <w:rFonts w:ascii="CalibriLight" w:hAnsi="CalibriLight" w:cs="CalibriLight"/>
          <w:sz w:val="24"/>
          <w:szCs w:val="24"/>
        </w:rPr>
        <w:t xml:space="preserve"> </w:t>
      </w:r>
      <w:r w:rsidR="0069734A" w:rsidRPr="00FF5ECC">
        <w:rPr>
          <w:rFonts w:ascii="CalibriLight" w:hAnsi="CalibriLight" w:cs="CalibriLight"/>
          <w:sz w:val="24"/>
          <w:szCs w:val="24"/>
        </w:rPr>
        <w:t>seeks and disseminates information from and to a variety of sources, accepts responsibility</w:t>
      </w:r>
      <w:r w:rsidRPr="00FF5ECC">
        <w:rPr>
          <w:rFonts w:ascii="CalibriLight" w:hAnsi="CalibriLight" w:cs="CalibriLight"/>
          <w:sz w:val="24"/>
          <w:szCs w:val="24"/>
        </w:rPr>
        <w:t xml:space="preserve"> </w:t>
      </w:r>
      <w:r w:rsidR="0069734A" w:rsidRPr="00FF5ECC">
        <w:rPr>
          <w:rFonts w:ascii="CalibriLight" w:hAnsi="CalibriLight" w:cs="CalibriLight"/>
          <w:sz w:val="24"/>
          <w:szCs w:val="24"/>
        </w:rPr>
        <w:t>for ensuring that people have the current and accurate information needed for success, and</w:t>
      </w:r>
      <w:r w:rsidRPr="00FF5ECC">
        <w:rPr>
          <w:rFonts w:ascii="CalibriLight" w:hAnsi="CalibriLight" w:cs="CalibriLight"/>
          <w:sz w:val="24"/>
          <w:szCs w:val="24"/>
        </w:rPr>
        <w:t xml:space="preserve"> </w:t>
      </w:r>
      <w:r w:rsidR="0069734A" w:rsidRPr="00FF5ECC">
        <w:rPr>
          <w:rFonts w:ascii="CalibriLight" w:hAnsi="CalibriLight" w:cs="CalibriLight"/>
          <w:sz w:val="24"/>
          <w:szCs w:val="24"/>
        </w:rPr>
        <w:t>asks questions to open channels of communication. Demonstrates group presentation skills,</w:t>
      </w:r>
      <w:r w:rsidRPr="00FF5ECC">
        <w:rPr>
          <w:rFonts w:ascii="CalibriLight" w:hAnsi="CalibriLight" w:cs="CalibriLight"/>
          <w:sz w:val="24"/>
          <w:szCs w:val="24"/>
        </w:rPr>
        <w:t xml:space="preserve"> </w:t>
      </w:r>
      <w:r w:rsidR="0069734A" w:rsidRPr="00FF5ECC">
        <w:rPr>
          <w:rFonts w:ascii="CalibriLight" w:hAnsi="CalibriLight" w:cs="CalibriLight"/>
          <w:sz w:val="24"/>
          <w:szCs w:val="24"/>
        </w:rPr>
        <w:t>presents information and numerical data effectively, and actively participates in meetings.</w:t>
      </w:r>
    </w:p>
    <w:p w14:paraId="6AF7385B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5CFF1D5B" w14:textId="79AB3D0F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5828A7">
        <w:rPr>
          <w:rFonts w:ascii="CalibriLight" w:hAnsi="CalibriLight" w:cs="CalibriLight"/>
          <w:b/>
          <w:sz w:val="24"/>
          <w:szCs w:val="24"/>
        </w:rPr>
        <w:lastRenderedPageBreak/>
        <w:t>2. Team Player</w:t>
      </w:r>
      <w:r>
        <w:rPr>
          <w:rFonts w:ascii="CalibriLight" w:hAnsi="CalibriLight" w:cs="CalibriLight"/>
          <w:sz w:val="24"/>
          <w:szCs w:val="24"/>
        </w:rPr>
        <w:t xml:space="preserve"> - Identifies with the larger organizational team and their role within it by balancing team and individual responsibilities, sharing resourc</w:t>
      </w:r>
      <w:r w:rsidR="00F15534">
        <w:rPr>
          <w:rFonts w:ascii="CalibriLight" w:hAnsi="CalibriLight" w:cs="CalibriLight"/>
          <w:sz w:val="24"/>
          <w:szCs w:val="24"/>
        </w:rPr>
        <w:t xml:space="preserve">es, responding to requests from </w:t>
      </w:r>
      <w:r>
        <w:rPr>
          <w:rFonts w:ascii="CalibriLight" w:hAnsi="CalibriLight" w:cs="CalibriLight"/>
          <w:sz w:val="24"/>
          <w:szCs w:val="24"/>
        </w:rPr>
        <w:t>other parts of the organization, supporting larger legitimate organizational agendas, and putting the success of the team above personal interests. Exhibits objectivity and openness to</w:t>
      </w:r>
    </w:p>
    <w:p w14:paraId="55D6D97F" w14:textId="67DDEC91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others' views, gives and welcomes feedback, contributes to building a positive team spirit,</w:t>
      </w:r>
      <w:r w:rsidR="003C53FC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recognizes accomplishments of other team members, and builds morale and commitment to</w:t>
      </w:r>
      <w:r w:rsidR="00F15534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goals and objectives.</w:t>
      </w:r>
    </w:p>
    <w:p w14:paraId="50D72915" w14:textId="27410BBB" w:rsidR="001B5AD1" w:rsidRDefault="001B5AD1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205F54F6" w14:textId="3C77D198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5828A7">
        <w:rPr>
          <w:rFonts w:ascii="CalibriLight" w:hAnsi="CalibriLight" w:cs="CalibriLight"/>
          <w:b/>
          <w:sz w:val="24"/>
          <w:szCs w:val="24"/>
        </w:rPr>
        <w:t>3. Adaptability</w:t>
      </w:r>
      <w:r>
        <w:rPr>
          <w:rFonts w:ascii="CalibriLight" w:hAnsi="CalibriLight" w:cs="CalibriLight"/>
          <w:sz w:val="24"/>
          <w:szCs w:val="24"/>
        </w:rPr>
        <w:t xml:space="preserve"> – Utilizes a flexible approach or method to best match the environment, situation</w:t>
      </w:r>
      <w:r w:rsidR="00FF5ECC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or person. Manages competing demands and is able to adapt quickly and positively to</w:t>
      </w:r>
    </w:p>
    <w:p w14:paraId="044B354A" w14:textId="276B206F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frequent</w:t>
      </w:r>
      <w:proofErr w:type="gramEnd"/>
      <w:r>
        <w:rPr>
          <w:rFonts w:ascii="CalibriLight" w:hAnsi="CalibriLight" w:cs="CalibriLight"/>
          <w:sz w:val="24"/>
          <w:szCs w:val="24"/>
        </w:rPr>
        <w:t xml:space="preserve"> changes, delays, or unexpected events.</w:t>
      </w:r>
    </w:p>
    <w:p w14:paraId="53C8066F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54481C24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5828A7">
        <w:rPr>
          <w:rFonts w:ascii="CalibriLight" w:hAnsi="CalibriLight" w:cs="CalibriLight"/>
          <w:b/>
          <w:sz w:val="24"/>
          <w:szCs w:val="24"/>
        </w:rPr>
        <w:t>4. Customer Orientation</w:t>
      </w:r>
      <w:r>
        <w:rPr>
          <w:rFonts w:ascii="CalibriLight" w:hAnsi="CalibriLight" w:cs="CalibriLight"/>
          <w:sz w:val="24"/>
          <w:szCs w:val="24"/>
        </w:rPr>
        <w:t xml:space="preserve"> – Views the organization through the eyes of the customer, anticipates</w:t>
      </w:r>
    </w:p>
    <w:p w14:paraId="6D6C7D1F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and</w:t>
      </w:r>
      <w:proofErr w:type="gramEnd"/>
      <w:r>
        <w:rPr>
          <w:rFonts w:ascii="CalibriLight" w:hAnsi="CalibriLight" w:cs="CalibriLight"/>
          <w:sz w:val="24"/>
          <w:szCs w:val="24"/>
        </w:rPr>
        <w:t xml:space="preserve"> meets customer needs, solicits customer feedback to improve service, responds</w:t>
      </w:r>
    </w:p>
    <w:p w14:paraId="76090B9D" w14:textId="3BABAE6F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promptly</w:t>
      </w:r>
      <w:proofErr w:type="gramEnd"/>
      <w:r>
        <w:rPr>
          <w:rFonts w:ascii="CalibriLight" w:hAnsi="CalibriLight" w:cs="CalibriLight"/>
          <w:sz w:val="24"/>
          <w:szCs w:val="24"/>
        </w:rPr>
        <w:t>, and effectively manages difficult or emotional customer situations</w:t>
      </w:r>
    </w:p>
    <w:p w14:paraId="444FB78F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20FEF64D" w14:textId="5A85597E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5828A7">
        <w:rPr>
          <w:rFonts w:ascii="CalibriLight" w:hAnsi="CalibriLight" w:cs="CalibriLight"/>
          <w:b/>
          <w:sz w:val="24"/>
          <w:szCs w:val="24"/>
        </w:rPr>
        <w:t>5. Develop Relationships</w:t>
      </w:r>
      <w:r>
        <w:rPr>
          <w:rFonts w:ascii="CalibriLight" w:hAnsi="CalibriLight" w:cs="CalibriLight"/>
          <w:sz w:val="24"/>
          <w:szCs w:val="24"/>
        </w:rPr>
        <w:t xml:space="preserve"> – Builds and maintains relationships that incorporate cooperation, </w:t>
      </w:r>
      <w:r w:rsidR="00E76FDB">
        <w:rPr>
          <w:rFonts w:ascii="CalibriLight" w:hAnsi="CalibriLight" w:cs="CalibriLight"/>
          <w:sz w:val="24"/>
          <w:szCs w:val="24"/>
        </w:rPr>
        <w:t>trust, and</w:t>
      </w:r>
      <w:r>
        <w:rPr>
          <w:rFonts w:ascii="CalibriLight" w:hAnsi="CalibriLight" w:cs="CalibriLight"/>
          <w:sz w:val="24"/>
          <w:szCs w:val="24"/>
        </w:rPr>
        <w:t xml:space="preserve"> respect by devoting the appropriate time and energy to facilitate business transactions.</w:t>
      </w:r>
      <w:r w:rsidR="00E76FDB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Relates to others while building credibility and rapport, communicates in an honest and</w:t>
      </w:r>
      <w:r w:rsidR="00E76FDB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straightforward manner, and maintains networks</w:t>
      </w:r>
    </w:p>
    <w:p w14:paraId="11F0C57E" w14:textId="77777777" w:rsidR="000577DC" w:rsidRDefault="000577DC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3DCC6E27" w14:textId="1EF6224B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5828A7">
        <w:rPr>
          <w:rFonts w:ascii="CalibriLight" w:hAnsi="CalibriLight" w:cs="CalibriLight"/>
          <w:b/>
          <w:sz w:val="24"/>
          <w:szCs w:val="24"/>
        </w:rPr>
        <w:t>6. Initiative</w:t>
      </w:r>
      <w:r>
        <w:rPr>
          <w:rFonts w:ascii="CalibriLight" w:hAnsi="CalibriLight" w:cs="CalibriLight"/>
          <w:sz w:val="24"/>
          <w:szCs w:val="24"/>
        </w:rPr>
        <w:t xml:space="preserve"> – Operates in a proactive manner, identifies needs and opportunities, calculates risks,</w:t>
      </w:r>
      <w:r w:rsidR="000577DC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and takes independent action. Undertakes self-development activities, seeks increased</w:t>
      </w:r>
    </w:p>
    <w:p w14:paraId="66AA9606" w14:textId="77E17128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responsibilities</w:t>
      </w:r>
      <w:proofErr w:type="gramEnd"/>
      <w:r>
        <w:rPr>
          <w:rFonts w:ascii="CalibriLight" w:hAnsi="CalibriLight" w:cs="CalibriLight"/>
          <w:sz w:val="24"/>
          <w:szCs w:val="24"/>
        </w:rPr>
        <w:t>, asks for and offers help when needed, and volunteers readily.</w:t>
      </w:r>
    </w:p>
    <w:p w14:paraId="1EBEF628" w14:textId="77777777" w:rsidR="000577DC" w:rsidRDefault="000577DC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24DEE2FA" w14:textId="16988D0D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5828A7">
        <w:rPr>
          <w:rFonts w:ascii="CalibriLight" w:hAnsi="CalibriLight" w:cs="CalibriLight"/>
          <w:b/>
          <w:sz w:val="24"/>
          <w:szCs w:val="24"/>
        </w:rPr>
        <w:t>7. Organizing and Planning</w:t>
      </w:r>
      <w:r>
        <w:rPr>
          <w:rFonts w:ascii="CalibriLight" w:hAnsi="CalibriLight" w:cs="CalibriLight"/>
          <w:sz w:val="24"/>
          <w:szCs w:val="24"/>
        </w:rPr>
        <w:t xml:space="preserve"> – Plans, organizes and effectively manages to maximize efficiency and</w:t>
      </w:r>
      <w:r w:rsidR="000577DC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 xml:space="preserve">productivity. Sets goals and objectives, prioritizes and plans work activities, identifies </w:t>
      </w:r>
      <w:r w:rsidR="00C21EE1">
        <w:rPr>
          <w:rFonts w:ascii="CalibriLight" w:hAnsi="CalibriLight" w:cs="CalibriLight"/>
          <w:sz w:val="24"/>
          <w:szCs w:val="24"/>
        </w:rPr>
        <w:t>specification</w:t>
      </w:r>
      <w:r>
        <w:rPr>
          <w:rFonts w:ascii="CalibriLight" w:hAnsi="CalibriLight" w:cs="CalibriLight"/>
          <w:sz w:val="24"/>
          <w:szCs w:val="24"/>
        </w:rPr>
        <w:t xml:space="preserve"> steps and resources, anticipates problems and develops contingency plans.</w:t>
      </w:r>
    </w:p>
    <w:p w14:paraId="1FBE0408" w14:textId="77777777" w:rsidR="000577DC" w:rsidRDefault="000577DC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15B65DC6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5828A7">
        <w:rPr>
          <w:rFonts w:ascii="CalibriLight" w:hAnsi="CalibriLight" w:cs="CalibriLight"/>
          <w:b/>
          <w:sz w:val="24"/>
          <w:szCs w:val="24"/>
        </w:rPr>
        <w:t>8. Problem Solving&amp; Decision Making</w:t>
      </w:r>
      <w:r>
        <w:rPr>
          <w:rFonts w:ascii="CalibriLight" w:hAnsi="CalibriLight" w:cs="CalibriLight"/>
          <w:sz w:val="24"/>
          <w:szCs w:val="24"/>
        </w:rPr>
        <w:t>– Able to identify problems, solve them, and show good</w:t>
      </w:r>
    </w:p>
    <w:p w14:paraId="10383D50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judgment</w:t>
      </w:r>
      <w:proofErr w:type="gramEnd"/>
      <w:r>
        <w:rPr>
          <w:rFonts w:ascii="CalibriLight" w:hAnsi="CalibriLight" w:cs="CalibriLight"/>
          <w:sz w:val="24"/>
          <w:szCs w:val="24"/>
        </w:rPr>
        <w:t xml:space="preserve"> by isolating causes from symptoms, gathering information from a variety of</w:t>
      </w:r>
    </w:p>
    <w:p w14:paraId="5894EB5F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sources</w:t>
      </w:r>
      <w:proofErr w:type="gramEnd"/>
      <w:r>
        <w:rPr>
          <w:rFonts w:ascii="CalibriLight" w:hAnsi="CalibriLight" w:cs="CalibriLight"/>
          <w:sz w:val="24"/>
          <w:szCs w:val="24"/>
        </w:rPr>
        <w:t>, compiling information and solutions, involving others as appropriate, readily</w:t>
      </w:r>
    </w:p>
    <w:p w14:paraId="64167606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committing</w:t>
      </w:r>
      <w:proofErr w:type="gramEnd"/>
      <w:r>
        <w:rPr>
          <w:rFonts w:ascii="CalibriLight" w:hAnsi="CalibriLight" w:cs="CalibriLight"/>
          <w:sz w:val="24"/>
          <w:szCs w:val="24"/>
        </w:rPr>
        <w:t xml:space="preserve"> to action, and making decisions that reflect sound judgment in a timely manner.</w:t>
      </w:r>
    </w:p>
    <w:p w14:paraId="4CBAAE34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Able to identify and choose between multiple options, work well in-group problem solving</w:t>
      </w:r>
    </w:p>
    <w:p w14:paraId="30B9DB8E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situations</w:t>
      </w:r>
      <w:proofErr w:type="gramEnd"/>
      <w:r>
        <w:rPr>
          <w:rFonts w:ascii="CalibriLight" w:hAnsi="CalibriLight" w:cs="CalibriLight"/>
          <w:sz w:val="24"/>
          <w:szCs w:val="24"/>
        </w:rPr>
        <w:t>, understand consequences of potential decisions, and support and explain</w:t>
      </w:r>
    </w:p>
    <w:p w14:paraId="6528A82E" w14:textId="57AD5E21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reasoning</w:t>
      </w:r>
      <w:proofErr w:type="gramEnd"/>
      <w:r>
        <w:rPr>
          <w:rFonts w:ascii="CalibriLight" w:hAnsi="CalibriLight" w:cs="CalibriLight"/>
          <w:sz w:val="24"/>
          <w:szCs w:val="24"/>
        </w:rPr>
        <w:t xml:space="preserve"> for decisions.</w:t>
      </w:r>
    </w:p>
    <w:p w14:paraId="3100ECCF" w14:textId="77777777" w:rsidR="000577DC" w:rsidRDefault="000577DC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2D190B7C" w14:textId="28D00083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5828A7">
        <w:rPr>
          <w:rFonts w:ascii="CalibriLight" w:hAnsi="CalibriLight" w:cs="CalibriLight"/>
          <w:b/>
          <w:sz w:val="24"/>
          <w:szCs w:val="24"/>
        </w:rPr>
        <w:t>9. Sales/Persuasion</w:t>
      </w:r>
      <w:r>
        <w:rPr>
          <w:rFonts w:ascii="CalibriLight" w:hAnsi="CalibriLight" w:cs="CalibriLight"/>
          <w:sz w:val="24"/>
          <w:szCs w:val="24"/>
        </w:rPr>
        <w:t xml:space="preserve"> – Establishes rapport and trust while determining customer needs, presents</w:t>
      </w:r>
      <w:r w:rsidR="003C53FC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products or services that address the customer’s needs, overcomes objections, offers</w:t>
      </w:r>
    </w:p>
    <w:p w14:paraId="34DA5F6D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alternatives</w:t>
      </w:r>
      <w:proofErr w:type="gramEnd"/>
      <w:r>
        <w:rPr>
          <w:rFonts w:ascii="CalibriLight" w:hAnsi="CalibriLight" w:cs="CalibriLight"/>
          <w:sz w:val="24"/>
          <w:szCs w:val="24"/>
        </w:rPr>
        <w:t>, persists and closes while maintaining rapport, and exerts influence over</w:t>
      </w:r>
    </w:p>
    <w:p w14:paraId="388BA819" w14:textId="0B898C5B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outcome</w:t>
      </w:r>
      <w:proofErr w:type="gramEnd"/>
      <w:r>
        <w:rPr>
          <w:rFonts w:ascii="CalibriLight" w:hAnsi="CalibriLight" w:cs="CalibriLight"/>
          <w:sz w:val="24"/>
          <w:szCs w:val="24"/>
        </w:rPr>
        <w:t xml:space="preserve"> through trust and competence.</w:t>
      </w:r>
    </w:p>
    <w:p w14:paraId="74234404" w14:textId="77777777" w:rsidR="004A64BE" w:rsidRDefault="004A64BE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1F7BFBCF" w14:textId="52FCB8C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 w:rsidRPr="005828A7">
        <w:rPr>
          <w:rFonts w:ascii="CalibriLight" w:hAnsi="CalibriLight" w:cs="CalibriLight"/>
          <w:b/>
          <w:sz w:val="24"/>
          <w:szCs w:val="24"/>
        </w:rPr>
        <w:t>10. Technical Expertise</w:t>
      </w:r>
      <w:r>
        <w:rPr>
          <w:rFonts w:ascii="CalibriLight" w:hAnsi="CalibriLight" w:cs="CalibriLight"/>
          <w:sz w:val="24"/>
          <w:szCs w:val="24"/>
        </w:rPr>
        <w:t xml:space="preserve"> – </w:t>
      </w:r>
      <w:r w:rsidR="003C53FC">
        <w:rPr>
          <w:rFonts w:ascii="CalibriLight" w:hAnsi="CalibriLight" w:cs="CalibriLight"/>
          <w:sz w:val="24"/>
          <w:szCs w:val="24"/>
        </w:rPr>
        <w:t>Training is provided but the job requires an in-depth understanding of the products, technical specifications and application</w:t>
      </w:r>
      <w:r>
        <w:rPr>
          <w:rFonts w:ascii="CalibriLight" w:hAnsi="CalibriLight" w:cs="CalibriLight"/>
          <w:sz w:val="24"/>
          <w:szCs w:val="24"/>
        </w:rPr>
        <w:t>.</w:t>
      </w:r>
      <w:r w:rsidR="003C53FC">
        <w:rPr>
          <w:rFonts w:ascii="CalibriLight" w:hAnsi="CalibriLight" w:cs="CalibriLight"/>
          <w:sz w:val="24"/>
          <w:szCs w:val="24"/>
        </w:rPr>
        <w:t xml:space="preserve">  The regional manager must be able to deal on the same level with Architects and </w:t>
      </w:r>
      <w:proofErr w:type="spellStart"/>
      <w:r w:rsidR="003C53FC">
        <w:rPr>
          <w:rFonts w:ascii="CalibriLight" w:hAnsi="CalibriLight" w:cs="CalibriLight"/>
          <w:sz w:val="24"/>
          <w:szCs w:val="24"/>
        </w:rPr>
        <w:t>and</w:t>
      </w:r>
      <w:proofErr w:type="spellEnd"/>
      <w:r w:rsidR="003C53FC">
        <w:rPr>
          <w:rFonts w:ascii="CalibriLight" w:hAnsi="CalibriLight" w:cs="CalibriLight"/>
          <w:sz w:val="24"/>
          <w:szCs w:val="24"/>
        </w:rPr>
        <w:t xml:space="preserve"> engineers when promoting the brand and choosing the right products for the job.</w:t>
      </w:r>
    </w:p>
    <w:p w14:paraId="283110EB" w14:textId="223AA71D" w:rsidR="004A64BE" w:rsidRDefault="004A64BE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4D72DFDE" w14:textId="45B4E092" w:rsidR="0069734A" w:rsidRPr="005828A7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24"/>
          <w:szCs w:val="24"/>
        </w:rPr>
      </w:pPr>
      <w:r w:rsidRPr="005828A7">
        <w:rPr>
          <w:rFonts w:ascii="CalibriLight" w:hAnsi="CalibriLight" w:cs="CalibriLight"/>
          <w:b/>
          <w:sz w:val="24"/>
          <w:szCs w:val="24"/>
        </w:rPr>
        <w:t>PHYSICAL DEMANDS</w:t>
      </w:r>
      <w:r w:rsidR="005828A7">
        <w:rPr>
          <w:rFonts w:ascii="CalibriLight" w:hAnsi="CalibriLight" w:cs="CalibriLight"/>
          <w:b/>
          <w:sz w:val="24"/>
          <w:szCs w:val="24"/>
        </w:rPr>
        <w:t>:</w:t>
      </w:r>
    </w:p>
    <w:p w14:paraId="2D467510" w14:textId="77777777" w:rsidR="00C21EE1" w:rsidRDefault="00C21EE1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4B032948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1. Must be able to remain in a stationary position 50% of the time.</w:t>
      </w:r>
    </w:p>
    <w:p w14:paraId="53537CA2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2. Must be able to bend, climb stairs, and continuously stand or walk 25% of the time.</w:t>
      </w:r>
    </w:p>
    <w:p w14:paraId="44E125A6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3. Must be able to occasionally move within the office to access file cabinets, office machinery,</w:t>
      </w:r>
    </w:p>
    <w:p w14:paraId="0C6E2022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etc</w:t>
      </w:r>
      <w:proofErr w:type="gramEnd"/>
      <w:r>
        <w:rPr>
          <w:rFonts w:ascii="CalibriLight" w:hAnsi="CalibriLight" w:cs="CalibriLight"/>
          <w:sz w:val="24"/>
          <w:szCs w:val="24"/>
        </w:rPr>
        <w:t>.</w:t>
      </w:r>
    </w:p>
    <w:p w14:paraId="77D36F1F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4. Must be able to lift 10-20 pounds (for example: packages, copy paper boxes, etc.)</w:t>
      </w:r>
    </w:p>
    <w:p w14:paraId="0CB5EDAB" w14:textId="6F0E6A0A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5. Must be able to communicate effectively by listening and also in both written and verbal</w:t>
      </w:r>
      <w:r w:rsidR="005828A7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forms.</w:t>
      </w:r>
    </w:p>
    <w:p w14:paraId="2AC2CB1C" w14:textId="6C94C999" w:rsidR="005828A7" w:rsidRDefault="005828A7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3A6B7F68" w14:textId="0DF6C1B9" w:rsidR="0069734A" w:rsidRPr="005828A7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24"/>
          <w:szCs w:val="24"/>
        </w:rPr>
      </w:pPr>
      <w:r w:rsidRPr="005828A7">
        <w:rPr>
          <w:rFonts w:ascii="CalibriLight" w:hAnsi="CalibriLight" w:cs="CalibriLight"/>
          <w:b/>
          <w:sz w:val="24"/>
          <w:szCs w:val="24"/>
        </w:rPr>
        <w:t>WORK ENVIRONMENT</w:t>
      </w:r>
      <w:r w:rsidR="005828A7">
        <w:rPr>
          <w:rFonts w:ascii="CalibriLight" w:hAnsi="CalibriLight" w:cs="CalibriLight"/>
          <w:b/>
          <w:sz w:val="24"/>
          <w:szCs w:val="24"/>
        </w:rPr>
        <w:t>:</w:t>
      </w:r>
    </w:p>
    <w:p w14:paraId="693069F3" w14:textId="77777777" w:rsidR="000577DC" w:rsidRDefault="000577DC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258A9890" w14:textId="3FD4C7F8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1. Generally, works in a</w:t>
      </w:r>
      <w:r w:rsidR="000577DC">
        <w:rPr>
          <w:rFonts w:ascii="CalibriLight" w:hAnsi="CalibriLight" w:cs="CalibriLight"/>
          <w:sz w:val="24"/>
          <w:szCs w:val="24"/>
        </w:rPr>
        <w:t xml:space="preserve"> home</w:t>
      </w:r>
      <w:r>
        <w:rPr>
          <w:rFonts w:ascii="CalibriLight" w:hAnsi="CalibriLight" w:cs="CalibriLight"/>
          <w:sz w:val="24"/>
          <w:szCs w:val="24"/>
        </w:rPr>
        <w:t xml:space="preserve"> office environment but may o</w:t>
      </w:r>
      <w:r w:rsidR="000577DC">
        <w:rPr>
          <w:rFonts w:ascii="CalibriLight" w:hAnsi="CalibriLight" w:cs="CalibriLight"/>
          <w:sz w:val="24"/>
          <w:szCs w:val="24"/>
        </w:rPr>
        <w:t>ften</w:t>
      </w:r>
      <w:r>
        <w:rPr>
          <w:rFonts w:ascii="CalibriLight" w:hAnsi="CalibriLight" w:cs="CalibriLight"/>
          <w:sz w:val="24"/>
          <w:szCs w:val="24"/>
        </w:rPr>
        <w:t xml:space="preserve"> be required to perform job</w:t>
      </w:r>
    </w:p>
    <w:p w14:paraId="510B857B" w14:textId="7777777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proofErr w:type="gramStart"/>
      <w:r>
        <w:rPr>
          <w:rFonts w:ascii="CalibriLight" w:hAnsi="CalibriLight" w:cs="CalibriLight"/>
          <w:sz w:val="24"/>
          <w:szCs w:val="24"/>
        </w:rPr>
        <w:t>duties</w:t>
      </w:r>
      <w:proofErr w:type="gramEnd"/>
      <w:r>
        <w:rPr>
          <w:rFonts w:ascii="CalibriLight" w:hAnsi="CalibriLight" w:cs="CalibriLight"/>
          <w:sz w:val="24"/>
          <w:szCs w:val="24"/>
        </w:rPr>
        <w:t xml:space="preserve"> outside of the typical office setting.</w:t>
      </w:r>
    </w:p>
    <w:p w14:paraId="7BD1742A" w14:textId="77A73157" w:rsidR="0069734A" w:rsidRDefault="0069734A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2. This position regularly requires large amounts of time to be spent using and viewing computer</w:t>
      </w:r>
      <w:r w:rsidR="000577DC">
        <w:rPr>
          <w:rFonts w:ascii="CalibriLight" w:hAnsi="CalibriLight" w:cs="CalibriLight"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>screens and equipment, which generally entails regular and repetitive motions.</w:t>
      </w:r>
    </w:p>
    <w:p w14:paraId="6BF54DDD" w14:textId="1BE1EFAF" w:rsidR="00F15534" w:rsidRDefault="00F15534" w:rsidP="00F1553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3CB917CA" w14:textId="77777777" w:rsidR="00F15534" w:rsidRDefault="00F15534" w:rsidP="00F1553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23D267A4" w14:textId="77777777" w:rsidR="00F15534" w:rsidRPr="005828A7" w:rsidRDefault="00F15534" w:rsidP="00F1553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24"/>
          <w:szCs w:val="24"/>
        </w:rPr>
      </w:pPr>
      <w:r w:rsidRPr="005828A7">
        <w:rPr>
          <w:rFonts w:ascii="CalibriLight" w:hAnsi="CalibriLight" w:cs="CalibriLight"/>
          <w:b/>
          <w:sz w:val="24"/>
          <w:szCs w:val="24"/>
        </w:rPr>
        <w:t>QUALIFICATIONS AND EDUCATION REQUIREMENTS:</w:t>
      </w:r>
    </w:p>
    <w:p w14:paraId="59DECE73" w14:textId="77777777" w:rsidR="00F15534" w:rsidRDefault="00F15534" w:rsidP="00F1553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p w14:paraId="53A303BE" w14:textId="3B7C7519" w:rsidR="00F15534" w:rsidRDefault="005828A7" w:rsidP="00F1553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1. University / College </w:t>
      </w:r>
      <w:r w:rsidR="00F15534">
        <w:rPr>
          <w:rFonts w:ascii="CalibriLight" w:hAnsi="CalibriLight" w:cs="CalibriLight"/>
          <w:sz w:val="24"/>
          <w:szCs w:val="24"/>
        </w:rPr>
        <w:t>business</w:t>
      </w:r>
      <w:r>
        <w:rPr>
          <w:rFonts w:ascii="CalibriLight" w:hAnsi="CalibriLight" w:cs="CalibriLight"/>
          <w:sz w:val="24"/>
          <w:szCs w:val="24"/>
        </w:rPr>
        <w:t xml:space="preserve"> / technical</w:t>
      </w:r>
      <w:r w:rsidR="00F15534">
        <w:rPr>
          <w:rFonts w:ascii="CalibriLight" w:hAnsi="CalibriLight" w:cs="CalibriLight"/>
          <w:sz w:val="24"/>
          <w:szCs w:val="24"/>
        </w:rPr>
        <w:t xml:space="preserve"> discipline and/or equivalent work experience.</w:t>
      </w:r>
    </w:p>
    <w:p w14:paraId="2FD3746E" w14:textId="77777777" w:rsidR="00F15534" w:rsidRDefault="00F15534" w:rsidP="00F1553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2. Minimum of 3-5 years of Sales experience.</w:t>
      </w:r>
    </w:p>
    <w:p w14:paraId="5E2662B8" w14:textId="77777777" w:rsidR="00F15534" w:rsidRDefault="00F15534" w:rsidP="00F1553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3. Must demonstrate self-motivation, enthusiasm, organizational skills, and be goal-oriented.</w:t>
      </w:r>
    </w:p>
    <w:p w14:paraId="01A626FB" w14:textId="77777777" w:rsidR="00F15534" w:rsidRDefault="00F15534" w:rsidP="00F1553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4. Must demonstrate effective verbal and written communication and presentation skills.</w:t>
      </w:r>
    </w:p>
    <w:p w14:paraId="5E322181" w14:textId="3CB58CA8" w:rsidR="00F15534" w:rsidRDefault="00F15534" w:rsidP="00F1553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 xml:space="preserve">5. Must be </w:t>
      </w:r>
      <w:r w:rsidR="005828A7">
        <w:rPr>
          <w:rFonts w:ascii="CalibriLight" w:hAnsi="CalibriLight" w:cs="CalibriLight"/>
          <w:sz w:val="24"/>
          <w:szCs w:val="24"/>
        </w:rPr>
        <w:t xml:space="preserve">able to travel as needed 20% - 25% </w:t>
      </w:r>
    </w:p>
    <w:p w14:paraId="443C4627" w14:textId="77777777" w:rsidR="00F15534" w:rsidRDefault="00F15534" w:rsidP="00F1553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  <w:r>
        <w:rPr>
          <w:rFonts w:ascii="CalibriLight" w:hAnsi="CalibriLight" w:cs="CalibriLight"/>
          <w:sz w:val="24"/>
          <w:szCs w:val="24"/>
        </w:rPr>
        <w:t>6. Strong network and relationship building skills, problem-solving and sales skills.</w:t>
      </w:r>
    </w:p>
    <w:p w14:paraId="5F4B6F2F" w14:textId="77777777" w:rsidR="00F15534" w:rsidRDefault="00F15534" w:rsidP="0069734A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sz w:val="24"/>
          <w:szCs w:val="24"/>
        </w:rPr>
      </w:pPr>
    </w:p>
    <w:sectPr w:rsidR="00F1553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CB69F" w14:textId="77777777" w:rsidR="006E3B55" w:rsidRDefault="006E3B55" w:rsidP="001B5AD1">
      <w:pPr>
        <w:spacing w:after="0" w:line="240" w:lineRule="auto"/>
      </w:pPr>
      <w:r>
        <w:separator/>
      </w:r>
    </w:p>
  </w:endnote>
  <w:endnote w:type="continuationSeparator" w:id="0">
    <w:p w14:paraId="6A3576FB" w14:textId="77777777" w:rsidR="006E3B55" w:rsidRDefault="006E3B55" w:rsidP="001B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3CA07" w14:textId="77777777" w:rsidR="006E3B55" w:rsidRDefault="006E3B55" w:rsidP="001B5AD1">
      <w:pPr>
        <w:spacing w:after="0" w:line="240" w:lineRule="auto"/>
      </w:pPr>
      <w:r>
        <w:separator/>
      </w:r>
    </w:p>
  </w:footnote>
  <w:footnote w:type="continuationSeparator" w:id="0">
    <w:p w14:paraId="19CBFE49" w14:textId="77777777" w:rsidR="006E3B55" w:rsidRDefault="006E3B55" w:rsidP="001B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9A7D" w14:textId="0904BAD1" w:rsidR="001B5AD1" w:rsidRDefault="001B5AD1">
    <w:pPr>
      <w:pStyle w:val="Header"/>
    </w:pPr>
    <w:r>
      <w:rPr>
        <w:noProof/>
        <w:lang w:eastAsia="en-CA"/>
      </w:rPr>
      <w:drawing>
        <wp:inline distT="0" distB="0" distL="0" distR="0" wp14:anchorId="5CCC1FE3" wp14:editId="62A277BE">
          <wp:extent cx="59436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4742"/>
    <w:multiLevelType w:val="hybridMultilevel"/>
    <w:tmpl w:val="E042E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4BD5"/>
    <w:multiLevelType w:val="hybridMultilevel"/>
    <w:tmpl w:val="C610F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A2B58"/>
    <w:multiLevelType w:val="hybridMultilevel"/>
    <w:tmpl w:val="7FAC5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44CF"/>
    <w:multiLevelType w:val="hybridMultilevel"/>
    <w:tmpl w:val="6E9279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47F58"/>
    <w:multiLevelType w:val="hybridMultilevel"/>
    <w:tmpl w:val="35C8A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13E3D"/>
    <w:multiLevelType w:val="hybridMultilevel"/>
    <w:tmpl w:val="C1EC1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E0ABC"/>
    <w:multiLevelType w:val="hybridMultilevel"/>
    <w:tmpl w:val="30F8D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4A"/>
    <w:rsid w:val="00022DCB"/>
    <w:rsid w:val="000577DC"/>
    <w:rsid w:val="00105428"/>
    <w:rsid w:val="00121852"/>
    <w:rsid w:val="001B5AD1"/>
    <w:rsid w:val="002618B6"/>
    <w:rsid w:val="002D53E9"/>
    <w:rsid w:val="0031251E"/>
    <w:rsid w:val="003C53FC"/>
    <w:rsid w:val="0048438E"/>
    <w:rsid w:val="004A64BE"/>
    <w:rsid w:val="004C1777"/>
    <w:rsid w:val="005828A7"/>
    <w:rsid w:val="006815EF"/>
    <w:rsid w:val="0069734A"/>
    <w:rsid w:val="006A1229"/>
    <w:rsid w:val="006E3B55"/>
    <w:rsid w:val="00761179"/>
    <w:rsid w:val="00764619"/>
    <w:rsid w:val="008455DF"/>
    <w:rsid w:val="00857BB1"/>
    <w:rsid w:val="008B69A5"/>
    <w:rsid w:val="00907C61"/>
    <w:rsid w:val="009143A1"/>
    <w:rsid w:val="00933D48"/>
    <w:rsid w:val="009703AD"/>
    <w:rsid w:val="009F7F95"/>
    <w:rsid w:val="00A446C3"/>
    <w:rsid w:val="00AE214D"/>
    <w:rsid w:val="00C21EE1"/>
    <w:rsid w:val="00D34A09"/>
    <w:rsid w:val="00E21E87"/>
    <w:rsid w:val="00E72FD1"/>
    <w:rsid w:val="00E76FDB"/>
    <w:rsid w:val="00EA5B69"/>
    <w:rsid w:val="00F15534"/>
    <w:rsid w:val="00FB01E6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7E68"/>
  <w15:chartTrackingRefBased/>
  <w15:docId w15:val="{D22CD577-CB8B-4F62-A4DC-0B948046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D1"/>
  </w:style>
  <w:style w:type="paragraph" w:styleId="Footer">
    <w:name w:val="footer"/>
    <w:basedOn w:val="Normal"/>
    <w:link w:val="FooterChar"/>
    <w:uiPriority w:val="99"/>
    <w:unhideWhenUsed/>
    <w:rsid w:val="001B5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D1"/>
  </w:style>
  <w:style w:type="paragraph" w:styleId="ListParagraph">
    <w:name w:val="List Paragraph"/>
    <w:basedOn w:val="Normal"/>
    <w:uiPriority w:val="34"/>
    <w:qFormat/>
    <w:rsid w:val="00FF5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c369b8-8eb1-4552-baf2-e255b1219d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4331726A72547BDBEF4E455632533" ma:contentTypeVersion="15" ma:contentTypeDescription="Create a new document." ma:contentTypeScope="" ma:versionID="8caf7fc925eecfbc04ffc63cf2b42b07">
  <xsd:schema xmlns:xsd="http://www.w3.org/2001/XMLSchema" xmlns:xs="http://www.w3.org/2001/XMLSchema" xmlns:p="http://schemas.microsoft.com/office/2006/metadata/properties" xmlns:ns3="80f3767b-5d51-41f2-839b-7a33ddb86d47" xmlns:ns4="e0c369b8-8eb1-4552-baf2-e255b1219dc9" targetNamespace="http://schemas.microsoft.com/office/2006/metadata/properties" ma:root="true" ma:fieldsID="5c1f033d2645086205ea407394cc91c1" ns3:_="" ns4:_="">
    <xsd:import namespace="80f3767b-5d51-41f2-839b-7a33ddb86d47"/>
    <xsd:import namespace="e0c369b8-8eb1-4552-baf2-e255b1219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3767b-5d51-41f2-839b-7a33ddb86d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369b8-8eb1-4552-baf2-e255b1219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DD87D-8A55-4125-B8F8-53275C533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2E7A1-7799-459F-993C-F90792793D2B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80f3767b-5d51-41f2-839b-7a33ddb86d47"/>
    <ds:schemaRef ds:uri="http://www.w3.org/XML/1998/namespace"/>
    <ds:schemaRef ds:uri="http://schemas.openxmlformats.org/package/2006/metadata/core-properties"/>
    <ds:schemaRef ds:uri="e0c369b8-8eb1-4552-baf2-e255b1219dc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22C1DF-0E9C-43BC-A084-BA75AC9EE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3767b-5d51-41f2-839b-7a33ddb86d47"/>
    <ds:schemaRef ds:uri="e0c369b8-8eb1-4552-baf2-e255b1219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Wright</dc:creator>
  <cp:keywords/>
  <dc:description/>
  <cp:lastModifiedBy>James Wright</cp:lastModifiedBy>
  <cp:revision>2</cp:revision>
  <cp:lastPrinted>2020-01-17T18:39:00Z</cp:lastPrinted>
  <dcterms:created xsi:type="dcterms:W3CDTF">2023-01-17T22:22:00Z</dcterms:created>
  <dcterms:modified xsi:type="dcterms:W3CDTF">2023-01-17T22:22:00Z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0x01010033F4331726A72547BDBEF4E455632533</vt:lpwstr>
  </property>
</Properties>
</file>